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A17424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307D83" w:rsidRPr="00307D83">
        <w:rPr>
          <w:b/>
          <w:bCs/>
          <w:kern w:val="36"/>
          <w:szCs w:val="28"/>
        </w:rPr>
        <w:t>острой задержке мочеиспускания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206135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E5051F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307D83" w:rsidRPr="00FA0DCD" w:rsidTr="0065083A">
        <w:tc>
          <w:tcPr>
            <w:tcW w:w="1668" w:type="dxa"/>
          </w:tcPr>
          <w:p w:rsidR="00307D83" w:rsidRPr="00795C2A" w:rsidRDefault="00307D83" w:rsidP="0084079B">
            <w:pPr>
              <w:suppressAutoHyphens/>
              <w:spacing w:after="0" w:line="360" w:lineRule="auto"/>
              <w:contextualSpacing/>
              <w:jc w:val="both"/>
              <w:rPr>
                <w:szCs w:val="28"/>
              </w:rPr>
            </w:pPr>
            <w:r w:rsidRPr="00795C2A">
              <w:rPr>
                <w:szCs w:val="28"/>
              </w:rPr>
              <w:t xml:space="preserve">R33 </w:t>
            </w:r>
          </w:p>
        </w:tc>
        <w:tc>
          <w:tcPr>
            <w:tcW w:w="7796" w:type="dxa"/>
          </w:tcPr>
          <w:p w:rsidR="00307D83" w:rsidRPr="00795C2A" w:rsidRDefault="00307D83" w:rsidP="0084079B">
            <w:pPr>
              <w:suppressAutoHyphens/>
              <w:spacing w:after="0" w:line="360" w:lineRule="auto"/>
              <w:contextualSpacing/>
              <w:jc w:val="both"/>
              <w:rPr>
                <w:b/>
                <w:szCs w:val="28"/>
              </w:rPr>
            </w:pPr>
            <w:r w:rsidRPr="00795C2A">
              <w:rPr>
                <w:szCs w:val="28"/>
              </w:rPr>
              <w:t>Задержка мочи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307D83" w:rsidRPr="00A774F9" w:rsidTr="007537E6">
        <w:tc>
          <w:tcPr>
            <w:tcW w:w="641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r w:rsidRPr="00451492">
              <w:rPr>
                <w:szCs w:val="28"/>
                <w:lang w:val="en-US"/>
              </w:rPr>
              <w:t>A11.28.007</w:t>
            </w:r>
          </w:p>
        </w:tc>
        <w:tc>
          <w:tcPr>
            <w:tcW w:w="2943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451492">
              <w:rPr>
                <w:szCs w:val="28"/>
                <w:lang w:val="en-US"/>
              </w:rPr>
              <w:t>Катетеризация</w:t>
            </w:r>
            <w:proofErr w:type="spellEnd"/>
            <w:r w:rsidRPr="00451492">
              <w:rPr>
                <w:szCs w:val="28"/>
                <w:lang w:val="en-US"/>
              </w:rPr>
              <w:t xml:space="preserve"> </w:t>
            </w:r>
            <w:proofErr w:type="spellStart"/>
            <w:r w:rsidRPr="00451492">
              <w:rPr>
                <w:szCs w:val="28"/>
                <w:lang w:val="en-US"/>
              </w:rPr>
              <w:t>мочевого</w:t>
            </w:r>
            <w:proofErr w:type="spellEnd"/>
            <w:r w:rsidRPr="00451492">
              <w:rPr>
                <w:szCs w:val="28"/>
                <w:lang w:val="en-US"/>
              </w:rPr>
              <w:t xml:space="preserve"> </w:t>
            </w:r>
            <w:proofErr w:type="spellStart"/>
            <w:r w:rsidRPr="00451492">
              <w:rPr>
                <w:szCs w:val="28"/>
                <w:lang w:val="en-US"/>
              </w:rPr>
              <w:t>пузыря</w:t>
            </w:r>
            <w:proofErr w:type="spellEnd"/>
          </w:p>
        </w:tc>
        <w:tc>
          <w:tcPr>
            <w:tcW w:w="757" w:type="pct"/>
          </w:tcPr>
          <w:p w:rsidR="00307D83" w:rsidRPr="00307D83" w:rsidRDefault="00307D83" w:rsidP="00307D83">
            <w:pPr>
              <w:spacing w:after="0" w:line="240" w:lineRule="auto"/>
              <w:rPr>
                <w:szCs w:val="28"/>
              </w:rPr>
            </w:pPr>
            <w:r w:rsidRPr="00451492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  <w:r w:rsidRPr="00451492">
              <w:rPr>
                <w:szCs w:val="28"/>
                <w:lang w:val="en-US"/>
              </w:rPr>
              <w:t>1</w:t>
            </w:r>
          </w:p>
        </w:tc>
      </w:tr>
      <w:tr w:rsidR="00307D83" w:rsidRPr="00A774F9" w:rsidTr="007537E6">
        <w:tc>
          <w:tcPr>
            <w:tcW w:w="641" w:type="pct"/>
          </w:tcPr>
          <w:p w:rsidR="00307D83" w:rsidRPr="00F50FA6" w:rsidRDefault="00307D83" w:rsidP="00F50FA6">
            <w:pPr>
              <w:spacing w:after="0" w:line="240" w:lineRule="auto"/>
              <w:rPr>
                <w:szCs w:val="28"/>
              </w:rPr>
            </w:pPr>
            <w:r w:rsidRPr="00451492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proofErr w:type="spellStart"/>
            <w:r w:rsidRPr="00451492">
              <w:rPr>
                <w:szCs w:val="28"/>
                <w:lang w:val="en-US"/>
              </w:rPr>
              <w:t>Медицинская</w:t>
            </w:r>
            <w:proofErr w:type="spellEnd"/>
            <w:r w:rsidRPr="00451492">
              <w:rPr>
                <w:szCs w:val="28"/>
                <w:lang w:val="en-US"/>
              </w:rPr>
              <w:t xml:space="preserve"> </w:t>
            </w:r>
            <w:proofErr w:type="spellStart"/>
            <w:r w:rsidRPr="00451492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r w:rsidRPr="00451492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  <w:r w:rsidRPr="00451492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07D83" w:rsidRPr="00A774F9" w:rsidTr="00DE06CA">
        <w:trPr>
          <w:cantSplit/>
        </w:trPr>
        <w:tc>
          <w:tcPr>
            <w:tcW w:w="460" w:type="pct"/>
          </w:tcPr>
          <w:p w:rsidR="00307D83" w:rsidRPr="00451492" w:rsidRDefault="00307D83" w:rsidP="00307D8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7D83">
              <w:rPr>
                <w:szCs w:val="28"/>
                <w:lang w:val="en-US"/>
              </w:rPr>
              <w:t>Амиды</w:t>
            </w:r>
            <w:proofErr w:type="spellEnd"/>
          </w:p>
        </w:tc>
        <w:tc>
          <w:tcPr>
            <w:tcW w:w="1385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307D83" w:rsidRPr="00A774F9" w:rsidRDefault="00307D83" w:rsidP="00307D8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7D83" w:rsidRPr="00A774F9" w:rsidTr="00DE06CA">
        <w:trPr>
          <w:cantSplit/>
        </w:trPr>
        <w:tc>
          <w:tcPr>
            <w:tcW w:w="460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  <w:r w:rsidRPr="00307D83">
              <w:rPr>
                <w:szCs w:val="28"/>
                <w:lang w:val="en-US"/>
              </w:rPr>
              <w:t>N01BB</w:t>
            </w:r>
          </w:p>
        </w:tc>
        <w:tc>
          <w:tcPr>
            <w:tcW w:w="1056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307D83" w:rsidRPr="00A774F9" w:rsidRDefault="00307D83" w:rsidP="0084079B">
            <w:pPr>
              <w:spacing w:after="0" w:line="240" w:lineRule="auto"/>
              <w:rPr>
                <w:szCs w:val="28"/>
              </w:rPr>
            </w:pPr>
            <w:proofErr w:type="spellStart"/>
            <w:r>
              <w:t>Лидокаин</w:t>
            </w:r>
            <w:proofErr w:type="spellEnd"/>
            <w:r>
              <w:t xml:space="preserve"> + </w:t>
            </w:r>
            <w:proofErr w:type="spellStart"/>
            <w:r>
              <w:t>Хлоргексидин</w:t>
            </w:r>
            <w:proofErr w:type="spellEnd"/>
          </w:p>
        </w:tc>
        <w:tc>
          <w:tcPr>
            <w:tcW w:w="764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мл</w:t>
            </w:r>
          </w:p>
        </w:tc>
        <w:tc>
          <w:tcPr>
            <w:tcW w:w="442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307D83" w:rsidRPr="00451492" w:rsidRDefault="00307D83" w:rsidP="0084079B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638" w:rsidRDefault="00F53638" w:rsidP="00AC1859">
      <w:pPr>
        <w:spacing w:after="0" w:line="240" w:lineRule="auto"/>
      </w:pPr>
      <w:r>
        <w:separator/>
      </w:r>
    </w:p>
  </w:endnote>
  <w:endnote w:type="continuationSeparator" w:id="1">
    <w:p w:rsidR="00F53638" w:rsidRDefault="00F53638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638" w:rsidRDefault="00F53638" w:rsidP="00AC1859">
      <w:pPr>
        <w:spacing w:after="0" w:line="240" w:lineRule="auto"/>
      </w:pPr>
      <w:r>
        <w:separator/>
      </w:r>
    </w:p>
  </w:footnote>
  <w:footnote w:type="continuationSeparator" w:id="1">
    <w:p w:rsidR="00F53638" w:rsidRDefault="00F53638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C1BBB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06135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07D83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632E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4188C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A17424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93389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531B"/>
    <w:rsid w:val="00F458A6"/>
    <w:rsid w:val="00F50FA6"/>
    <w:rsid w:val="00F510EF"/>
    <w:rsid w:val="00F53638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351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85</cp:revision>
  <dcterms:created xsi:type="dcterms:W3CDTF">2012-11-20T12:28:00Z</dcterms:created>
  <dcterms:modified xsi:type="dcterms:W3CDTF">2015-06-22T20:44:00Z</dcterms:modified>
</cp:coreProperties>
</file>